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95F763" w14:textId="77777777" w:rsidR="006F5376" w:rsidRDefault="003F1DB8" w:rsidP="006F53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lang w:eastAsia="ru-RU"/>
        </w:rPr>
      </w:pPr>
      <w:r w:rsidRPr="00752334">
        <w:rPr>
          <w:rFonts w:ascii="Times New Roman" w:eastAsia="Times New Roman" w:hAnsi="Times New Roman" w:cs="Times New Roman"/>
          <w:b/>
          <w:color w:val="1A1A1A"/>
          <w:lang w:eastAsia="ru-RU"/>
        </w:rPr>
        <w:t xml:space="preserve">Инструкция по технике безопасности </w:t>
      </w:r>
      <w:r>
        <w:rPr>
          <w:rFonts w:ascii="Times New Roman" w:eastAsia="Times New Roman" w:hAnsi="Times New Roman" w:cs="Times New Roman"/>
          <w:b/>
          <w:color w:val="1A1A1A"/>
          <w:lang w:eastAsia="ru-RU"/>
        </w:rPr>
        <w:t>ТТТТ</w:t>
      </w:r>
      <w:r w:rsidRPr="00752334">
        <w:rPr>
          <w:rFonts w:ascii="Times New Roman" w:eastAsia="Times New Roman" w:hAnsi="Times New Roman" w:cs="Times New Roman"/>
          <w:b/>
          <w:color w:val="1A1A1A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1A1A1A"/>
          <w:lang w:eastAsia="ru-RU"/>
        </w:rPr>
        <w:t xml:space="preserve">(механическая деревообработка) </w:t>
      </w:r>
      <w:r w:rsidR="006F5376">
        <w:rPr>
          <w:rFonts w:ascii="Times New Roman" w:eastAsia="Times New Roman" w:hAnsi="Times New Roman" w:cs="Times New Roman"/>
          <w:b/>
          <w:color w:val="1A1A1A"/>
          <w:lang w:eastAsia="ru-RU"/>
        </w:rPr>
        <w:t>ВсОШ МЭ Труд (технология)</w:t>
      </w:r>
    </w:p>
    <w:p w14:paraId="1421CD3D" w14:textId="2C4097FD" w:rsidR="003F1DB8" w:rsidRDefault="003F1DB8" w:rsidP="003F1D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lang w:eastAsia="ru-RU"/>
        </w:rPr>
      </w:pPr>
    </w:p>
    <w:p w14:paraId="308E0009" w14:textId="77777777" w:rsidR="003F1DB8" w:rsidRPr="00752334" w:rsidRDefault="003F1DB8" w:rsidP="003F1D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lang w:eastAsia="ru-RU"/>
        </w:rPr>
      </w:pPr>
    </w:p>
    <w:p w14:paraId="52A41A28" w14:textId="293A61FE" w:rsidR="003F1DB8" w:rsidRPr="00CF7F5D" w:rsidRDefault="003F1DB8" w:rsidP="003F1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lang w:eastAsia="ru-RU"/>
        </w:rPr>
      </w:pPr>
      <w:r w:rsidRPr="00752334">
        <w:rPr>
          <w:rFonts w:ascii="Times New Roman" w:eastAsia="Times New Roman" w:hAnsi="Times New Roman" w:cs="Times New Roman"/>
          <w:color w:val="1A1A1A"/>
          <w:lang w:eastAsia="ru-RU"/>
        </w:rPr>
        <w:t xml:space="preserve">Во время </w:t>
      </w:r>
      <w:r w:rsidRPr="00CF7F5D">
        <w:rPr>
          <w:rFonts w:ascii="Times New Roman" w:eastAsia="Times New Roman" w:hAnsi="Times New Roman" w:cs="Times New Roman"/>
          <w:color w:val="1A1A1A"/>
          <w:lang w:eastAsia="ru-RU"/>
        </w:rPr>
        <w:t xml:space="preserve">проведения олимпиады по </w:t>
      </w:r>
      <w:r w:rsidR="006F5376">
        <w:rPr>
          <w:rFonts w:ascii="Times New Roman" w:eastAsia="Times New Roman" w:hAnsi="Times New Roman" w:cs="Times New Roman"/>
          <w:color w:val="1A1A1A"/>
          <w:lang w:eastAsia="ru-RU"/>
        </w:rPr>
        <w:t>труду (</w:t>
      </w:r>
      <w:r w:rsidRPr="00752334">
        <w:rPr>
          <w:rFonts w:ascii="Times New Roman" w:eastAsia="Times New Roman" w:hAnsi="Times New Roman" w:cs="Times New Roman"/>
          <w:color w:val="1A1A1A"/>
          <w:lang w:eastAsia="ru-RU"/>
        </w:rPr>
        <w:t>технологии</w:t>
      </w:r>
      <w:r w:rsidR="006F5376">
        <w:rPr>
          <w:rFonts w:ascii="Times New Roman" w:eastAsia="Times New Roman" w:hAnsi="Times New Roman" w:cs="Times New Roman"/>
          <w:color w:val="1A1A1A"/>
          <w:lang w:eastAsia="ru-RU"/>
        </w:rPr>
        <w:t>)</w:t>
      </w:r>
      <w:bookmarkStart w:id="0" w:name="_GoBack"/>
      <w:bookmarkEnd w:id="0"/>
      <w:r w:rsidRPr="00752334">
        <w:rPr>
          <w:rFonts w:ascii="Times New Roman" w:eastAsia="Times New Roman" w:hAnsi="Times New Roman" w:cs="Times New Roman"/>
          <w:color w:val="1A1A1A"/>
          <w:lang w:eastAsia="ru-RU"/>
        </w:rPr>
        <w:t xml:space="preserve"> необходимо соблюдать данную инструкцию по</w:t>
      </w:r>
      <w:r w:rsidRPr="00CF7F5D">
        <w:rPr>
          <w:rFonts w:ascii="Times New Roman" w:eastAsia="Times New Roman" w:hAnsi="Times New Roman" w:cs="Times New Roman"/>
          <w:color w:val="1A1A1A"/>
          <w:lang w:eastAsia="ru-RU"/>
        </w:rPr>
        <w:t xml:space="preserve"> </w:t>
      </w:r>
      <w:r w:rsidRPr="00752334">
        <w:rPr>
          <w:rFonts w:ascii="Times New Roman" w:eastAsia="Times New Roman" w:hAnsi="Times New Roman" w:cs="Times New Roman"/>
          <w:color w:val="1A1A1A"/>
          <w:lang w:eastAsia="ru-RU"/>
        </w:rPr>
        <w:t>охране труда, правила безопасной эксплуатации рабочих инструментов и принадлежностей,</w:t>
      </w:r>
      <w:r w:rsidRPr="00CF7F5D">
        <w:rPr>
          <w:rFonts w:ascii="Times New Roman" w:eastAsia="Times New Roman" w:hAnsi="Times New Roman" w:cs="Times New Roman"/>
          <w:color w:val="1A1A1A"/>
          <w:lang w:eastAsia="ru-RU"/>
        </w:rPr>
        <w:t xml:space="preserve"> </w:t>
      </w:r>
      <w:r w:rsidRPr="00752334">
        <w:rPr>
          <w:rFonts w:ascii="Times New Roman" w:eastAsia="Times New Roman" w:hAnsi="Times New Roman" w:cs="Times New Roman"/>
          <w:color w:val="1A1A1A"/>
          <w:lang w:eastAsia="ru-RU"/>
        </w:rPr>
        <w:t>не допускать их механических ударов и падений.</w:t>
      </w:r>
    </w:p>
    <w:p w14:paraId="7C8C55E8" w14:textId="77777777" w:rsidR="003F1DB8" w:rsidRDefault="003F1DB8" w:rsidP="003F1D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A1A1A"/>
          <w:lang w:eastAsia="ru-RU"/>
        </w:rPr>
      </w:pPr>
      <w:r w:rsidRPr="00694EAB">
        <w:rPr>
          <w:rFonts w:ascii="Times New Roman" w:eastAsia="Times New Roman" w:hAnsi="Times New Roman" w:cs="Times New Roman"/>
          <w:b/>
          <w:bCs/>
          <w:color w:val="1A1A1A"/>
          <w:lang w:eastAsia="ru-RU"/>
        </w:rPr>
        <w:t>Обучающийся должен обеспечить:</w:t>
      </w:r>
    </w:p>
    <w:p w14:paraId="5D6B9232" w14:textId="77777777" w:rsidR="003F1DB8" w:rsidRDefault="003F1DB8" w:rsidP="003F1DB8">
      <w:pPr>
        <w:pStyle w:val="11"/>
        <w:numPr>
          <w:ilvl w:val="0"/>
          <w:numId w:val="3"/>
        </w:numPr>
        <w:tabs>
          <w:tab w:val="left" w:pos="541"/>
        </w:tabs>
        <w:spacing w:line="240" w:lineRule="auto"/>
        <w:jc w:val="both"/>
      </w:pPr>
      <w:r>
        <w:rPr>
          <w:color w:val="000000"/>
          <w:lang w:eastAsia="ru-RU" w:bidi="ru-RU"/>
        </w:rPr>
        <w:t>наденьте спецодежду, застегните ее на все пуговицы, спрячьте волосы под головной убор, наденьте защитные очки.</w:t>
      </w:r>
    </w:p>
    <w:p w14:paraId="02D475DD" w14:textId="77777777" w:rsidR="003F1DB8" w:rsidRDefault="003F1DB8" w:rsidP="003F1DB8">
      <w:pPr>
        <w:pStyle w:val="11"/>
        <w:numPr>
          <w:ilvl w:val="0"/>
          <w:numId w:val="3"/>
        </w:numPr>
        <w:tabs>
          <w:tab w:val="left" w:pos="536"/>
        </w:tabs>
        <w:spacing w:line="240" w:lineRule="auto"/>
        <w:jc w:val="both"/>
      </w:pPr>
      <w:r>
        <w:rPr>
          <w:color w:val="000000"/>
          <w:lang w:eastAsia="ru-RU" w:bidi="ru-RU"/>
        </w:rPr>
        <w:t>проверьте надежность соединения защитного заземления, зануления с корпусом станка.</w:t>
      </w:r>
    </w:p>
    <w:p w14:paraId="2BBA4FC4" w14:textId="77777777" w:rsidR="003F1DB8" w:rsidRDefault="003F1DB8" w:rsidP="003F1DB8">
      <w:pPr>
        <w:pStyle w:val="11"/>
        <w:numPr>
          <w:ilvl w:val="0"/>
          <w:numId w:val="3"/>
        </w:numPr>
        <w:tabs>
          <w:tab w:val="left" w:pos="541"/>
        </w:tabs>
        <w:spacing w:line="240" w:lineRule="auto"/>
        <w:jc w:val="both"/>
      </w:pPr>
      <w:r>
        <w:rPr>
          <w:color w:val="000000"/>
          <w:lang w:eastAsia="ru-RU" w:bidi="ru-RU"/>
        </w:rPr>
        <w:t>уберите со станка все посторонние предметы, инструменты разложите в установленные места.</w:t>
      </w:r>
    </w:p>
    <w:p w14:paraId="2592D9B0" w14:textId="77777777" w:rsidR="003F1DB8" w:rsidRDefault="003F1DB8" w:rsidP="003F1DB8">
      <w:pPr>
        <w:pStyle w:val="11"/>
        <w:numPr>
          <w:ilvl w:val="0"/>
          <w:numId w:val="3"/>
        </w:numPr>
        <w:tabs>
          <w:tab w:val="left" w:pos="536"/>
        </w:tabs>
        <w:spacing w:line="240" w:lineRule="auto"/>
        <w:jc w:val="both"/>
      </w:pPr>
      <w:r>
        <w:rPr>
          <w:color w:val="000000"/>
          <w:lang w:eastAsia="ru-RU" w:bidi="ru-RU"/>
        </w:rPr>
        <w:t>проверьте исправность режущего инструмента и правильность его заточки.</w:t>
      </w:r>
    </w:p>
    <w:p w14:paraId="0DB60A5C" w14:textId="77777777" w:rsidR="003F1DB8" w:rsidRDefault="003F1DB8" w:rsidP="003F1DB8">
      <w:pPr>
        <w:pStyle w:val="11"/>
        <w:numPr>
          <w:ilvl w:val="0"/>
          <w:numId w:val="3"/>
        </w:numPr>
        <w:tabs>
          <w:tab w:val="left" w:pos="536"/>
        </w:tabs>
        <w:spacing w:line="240" w:lineRule="auto"/>
        <w:jc w:val="both"/>
      </w:pPr>
      <w:r>
        <w:rPr>
          <w:color w:val="000000"/>
          <w:lang w:eastAsia="ru-RU" w:bidi="ru-RU"/>
        </w:rPr>
        <w:t>проверьте работу токарного станка по дереву на холостом ходу.</w:t>
      </w:r>
    </w:p>
    <w:p w14:paraId="1BB82199" w14:textId="77777777" w:rsidR="003F1DB8" w:rsidRDefault="003F1DB8" w:rsidP="003F1DB8">
      <w:pPr>
        <w:pStyle w:val="11"/>
        <w:numPr>
          <w:ilvl w:val="0"/>
          <w:numId w:val="3"/>
        </w:numPr>
        <w:tabs>
          <w:tab w:val="left" w:pos="536"/>
        </w:tabs>
        <w:spacing w:line="240" w:lineRule="auto"/>
        <w:jc w:val="both"/>
      </w:pPr>
      <w:r>
        <w:rPr>
          <w:color w:val="000000"/>
          <w:lang w:eastAsia="ru-RU" w:bidi="ru-RU"/>
        </w:rPr>
        <w:t>перед началом работы наденьте защитные очки или опустите защитный экран.</w:t>
      </w:r>
    </w:p>
    <w:p w14:paraId="01EDAA93" w14:textId="77777777" w:rsidR="003F1DB8" w:rsidRDefault="003F1DB8" w:rsidP="003F1DB8">
      <w:pPr>
        <w:pStyle w:val="11"/>
        <w:numPr>
          <w:ilvl w:val="0"/>
          <w:numId w:val="3"/>
        </w:numPr>
        <w:tabs>
          <w:tab w:val="left" w:pos="546"/>
        </w:tabs>
        <w:spacing w:line="240" w:lineRule="auto"/>
        <w:jc w:val="both"/>
      </w:pPr>
      <w:r>
        <w:rPr>
          <w:color w:val="000000"/>
          <w:lang w:eastAsia="ru-RU" w:bidi="ru-RU"/>
        </w:rPr>
        <w:t>при выявлении неисправности поставьте в известность учителя технологии, без его разрешения к работе не приступайте.</w:t>
      </w:r>
    </w:p>
    <w:p w14:paraId="15B58187" w14:textId="4A75C8E7" w:rsidR="003F1DB8" w:rsidRDefault="003F1DB8" w:rsidP="003F1DB8">
      <w:pPr>
        <w:pStyle w:val="24"/>
        <w:tabs>
          <w:tab w:val="left" w:pos="368"/>
        </w:tabs>
        <w:spacing w:line="240" w:lineRule="auto"/>
        <w:ind w:left="720"/>
        <w:jc w:val="both"/>
      </w:pPr>
      <w:bookmarkStart w:id="1" w:name="bookmark52"/>
      <w:r>
        <w:rPr>
          <w:color w:val="000000"/>
          <w:lang w:eastAsia="ru-RU" w:bidi="ru-RU"/>
        </w:rPr>
        <w:t>Требования безопасности во время работы</w:t>
      </w:r>
      <w:bookmarkEnd w:id="1"/>
      <w:r>
        <w:rPr>
          <w:color w:val="000000"/>
          <w:lang w:eastAsia="ru-RU" w:bidi="ru-RU"/>
        </w:rPr>
        <w:t>:</w:t>
      </w:r>
    </w:p>
    <w:p w14:paraId="247272C3" w14:textId="17D419C8" w:rsidR="003F1DB8" w:rsidRDefault="003F1DB8" w:rsidP="003F1DB8">
      <w:pPr>
        <w:pStyle w:val="11"/>
        <w:numPr>
          <w:ilvl w:val="0"/>
          <w:numId w:val="3"/>
        </w:numPr>
        <w:tabs>
          <w:tab w:val="left" w:pos="531"/>
        </w:tabs>
        <w:spacing w:line="240" w:lineRule="auto"/>
        <w:jc w:val="both"/>
      </w:pPr>
      <w:r>
        <w:rPr>
          <w:color w:val="000000"/>
          <w:lang w:eastAsia="ru-RU" w:bidi="ru-RU"/>
        </w:rPr>
        <w:t>подводите резец к заготовке только после того, как рабочий вал достигнет полной</w:t>
      </w:r>
      <w:r>
        <w:t xml:space="preserve"> </w:t>
      </w:r>
      <w:r w:rsidRPr="003F1DB8">
        <w:rPr>
          <w:color w:val="000000"/>
          <w:lang w:eastAsia="ru-RU" w:bidi="ru-RU"/>
        </w:rPr>
        <w:t>частоты вращения.</w:t>
      </w:r>
    </w:p>
    <w:p w14:paraId="55A95903" w14:textId="77777777" w:rsidR="003F1DB8" w:rsidRDefault="003F1DB8" w:rsidP="003F1DB8">
      <w:pPr>
        <w:pStyle w:val="11"/>
        <w:numPr>
          <w:ilvl w:val="0"/>
          <w:numId w:val="3"/>
        </w:numPr>
        <w:tabs>
          <w:tab w:val="left" w:pos="531"/>
        </w:tabs>
        <w:spacing w:line="240" w:lineRule="auto"/>
        <w:jc w:val="both"/>
      </w:pPr>
      <w:r>
        <w:rPr>
          <w:color w:val="000000"/>
          <w:lang w:eastAsia="ru-RU" w:bidi="ru-RU"/>
        </w:rPr>
        <w:t>подавайте инструмент плавно, без сильного давления.</w:t>
      </w:r>
    </w:p>
    <w:p w14:paraId="5CC8AE71" w14:textId="77777777" w:rsidR="003F1DB8" w:rsidRDefault="003F1DB8" w:rsidP="003F1DB8">
      <w:pPr>
        <w:pStyle w:val="11"/>
        <w:numPr>
          <w:ilvl w:val="0"/>
          <w:numId w:val="3"/>
        </w:numPr>
        <w:tabs>
          <w:tab w:val="left" w:pos="531"/>
        </w:tabs>
        <w:spacing w:line="240" w:lineRule="auto"/>
        <w:jc w:val="both"/>
      </w:pPr>
      <w:r>
        <w:rPr>
          <w:color w:val="000000"/>
          <w:lang w:eastAsia="ru-RU" w:bidi="ru-RU"/>
        </w:rPr>
        <w:t>своевременно подвигайте подручник к обрабатываемой детали, не допускайте увеличения зазора.</w:t>
      </w:r>
    </w:p>
    <w:p w14:paraId="19D9038A" w14:textId="77777777" w:rsidR="003F1DB8" w:rsidRDefault="003F1DB8" w:rsidP="003F1DB8">
      <w:pPr>
        <w:pStyle w:val="11"/>
        <w:numPr>
          <w:ilvl w:val="0"/>
          <w:numId w:val="3"/>
        </w:numPr>
        <w:tabs>
          <w:tab w:val="left" w:pos="262"/>
        </w:tabs>
        <w:spacing w:line="240" w:lineRule="auto"/>
        <w:jc w:val="both"/>
      </w:pPr>
      <w:r>
        <w:rPr>
          <w:color w:val="000000"/>
          <w:lang w:eastAsia="ru-RU" w:bidi="ru-RU"/>
        </w:rPr>
        <w:t>не наклоняйте голову близко к станку;</w:t>
      </w:r>
    </w:p>
    <w:p w14:paraId="35697A7C" w14:textId="77777777" w:rsidR="003F1DB8" w:rsidRDefault="003F1DB8" w:rsidP="003F1DB8">
      <w:pPr>
        <w:pStyle w:val="11"/>
        <w:numPr>
          <w:ilvl w:val="0"/>
          <w:numId w:val="3"/>
        </w:numPr>
        <w:tabs>
          <w:tab w:val="left" w:pos="262"/>
        </w:tabs>
        <w:spacing w:line="240" w:lineRule="auto"/>
        <w:jc w:val="both"/>
      </w:pPr>
      <w:r>
        <w:rPr>
          <w:color w:val="000000"/>
          <w:lang w:eastAsia="ru-RU" w:bidi="ru-RU"/>
        </w:rPr>
        <w:t>не останавливайте станок, тормозя рукой деталь;</w:t>
      </w:r>
    </w:p>
    <w:p w14:paraId="2A8CA71D" w14:textId="77777777" w:rsidR="003F1DB8" w:rsidRDefault="003F1DB8" w:rsidP="003F1DB8">
      <w:pPr>
        <w:pStyle w:val="11"/>
        <w:numPr>
          <w:ilvl w:val="0"/>
          <w:numId w:val="3"/>
        </w:numPr>
        <w:tabs>
          <w:tab w:val="left" w:pos="262"/>
        </w:tabs>
        <w:spacing w:line="240" w:lineRule="auto"/>
        <w:jc w:val="both"/>
      </w:pPr>
      <w:r>
        <w:rPr>
          <w:color w:val="000000"/>
          <w:lang w:eastAsia="ru-RU" w:bidi="ru-RU"/>
        </w:rPr>
        <w:t>не отходите от станка, не отключив его.</w:t>
      </w:r>
    </w:p>
    <w:p w14:paraId="70F3C29F" w14:textId="2227C842" w:rsidR="003F1DB8" w:rsidRDefault="003F1DB8" w:rsidP="003F1DB8">
      <w:pPr>
        <w:pStyle w:val="11"/>
        <w:numPr>
          <w:ilvl w:val="0"/>
          <w:numId w:val="3"/>
        </w:numPr>
        <w:tabs>
          <w:tab w:val="left" w:pos="531"/>
        </w:tabs>
        <w:spacing w:line="240" w:lineRule="auto"/>
        <w:jc w:val="both"/>
      </w:pPr>
      <w:r>
        <w:rPr>
          <w:color w:val="000000"/>
          <w:lang w:eastAsia="ru-RU" w:bidi="ru-RU"/>
        </w:rPr>
        <w:t xml:space="preserve">   в случае отключения тока в сети немедленно отключите токарный станок по дереву.</w:t>
      </w:r>
    </w:p>
    <w:p w14:paraId="320DFB39" w14:textId="6BA3226B" w:rsidR="003F1DB8" w:rsidRPr="003F1DB8" w:rsidRDefault="003F1DB8" w:rsidP="003F1DB8">
      <w:pPr>
        <w:pStyle w:val="11"/>
        <w:numPr>
          <w:ilvl w:val="0"/>
          <w:numId w:val="3"/>
        </w:numPr>
        <w:tabs>
          <w:tab w:val="left" w:pos="536"/>
        </w:tabs>
        <w:spacing w:line="240" w:lineRule="auto"/>
        <w:jc w:val="both"/>
      </w:pPr>
      <w:r>
        <w:rPr>
          <w:color w:val="000000"/>
          <w:lang w:eastAsia="ru-RU" w:bidi="ru-RU"/>
        </w:rPr>
        <w:t xml:space="preserve">   не допускайте захламления зоны станка, производите периодическую очистку станка от стружки при полном его отключении.</w:t>
      </w:r>
    </w:p>
    <w:p w14:paraId="465DD3F3" w14:textId="77777777" w:rsidR="003F1DB8" w:rsidRPr="00694EAB" w:rsidRDefault="003F1DB8" w:rsidP="003F1DB8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lang w:eastAsia="ru-RU"/>
        </w:rPr>
      </w:pPr>
      <w:r w:rsidRPr="00694EAB">
        <w:rPr>
          <w:rFonts w:ascii="Times New Roman" w:eastAsia="Times New Roman" w:hAnsi="Times New Roman" w:cs="Times New Roman"/>
          <w:color w:val="1A1A1A"/>
          <w:lang w:eastAsia="ru-RU"/>
        </w:rPr>
        <w:t>производить самостоятельно разборку и ремонт инструментов;</w:t>
      </w:r>
    </w:p>
    <w:p w14:paraId="1898F250" w14:textId="77777777" w:rsidR="003F1DB8" w:rsidRPr="00694EAB" w:rsidRDefault="003F1DB8" w:rsidP="003F1DB8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lang w:eastAsia="ru-RU"/>
        </w:rPr>
      </w:pPr>
      <w:r w:rsidRPr="00694EAB">
        <w:rPr>
          <w:rFonts w:ascii="Times New Roman" w:eastAsia="Times New Roman" w:hAnsi="Times New Roman" w:cs="Times New Roman"/>
          <w:color w:val="1A1A1A"/>
          <w:lang w:eastAsia="ru-RU"/>
        </w:rPr>
        <w:t>выполнять какие-либо действия без разрешения;</w:t>
      </w:r>
    </w:p>
    <w:p w14:paraId="3E94A328" w14:textId="77777777" w:rsidR="003F1DB8" w:rsidRPr="00694EAB" w:rsidRDefault="003F1DB8" w:rsidP="003F1DB8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lang w:eastAsia="ru-RU"/>
        </w:rPr>
      </w:pPr>
      <w:r w:rsidRPr="00694EAB">
        <w:rPr>
          <w:rFonts w:ascii="Times New Roman" w:eastAsia="Times New Roman" w:hAnsi="Times New Roman" w:cs="Times New Roman"/>
          <w:color w:val="1A1A1A"/>
          <w:lang w:eastAsia="ru-RU"/>
        </w:rPr>
        <w:t>вынос из кабинета и внесение в него любых предметов и инструментов без разрешения</w:t>
      </w:r>
    </w:p>
    <w:p w14:paraId="674402EE" w14:textId="77777777" w:rsidR="003F1DB8" w:rsidRPr="00752334" w:rsidRDefault="003F1DB8" w:rsidP="003F1D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lang w:eastAsia="ru-RU"/>
        </w:rPr>
      </w:pPr>
      <w:r w:rsidRPr="00752334">
        <w:rPr>
          <w:rFonts w:ascii="Times New Roman" w:eastAsia="Times New Roman" w:hAnsi="Times New Roman" w:cs="Times New Roman"/>
          <w:color w:val="1A1A1A"/>
          <w:lang w:eastAsia="ru-RU"/>
        </w:rPr>
        <w:t>Обо</w:t>
      </w:r>
      <w:r w:rsidRPr="00CF7F5D">
        <w:rPr>
          <w:rFonts w:ascii="Times New Roman" w:eastAsia="Times New Roman" w:hAnsi="Times New Roman" w:cs="Times New Roman"/>
          <w:color w:val="1A1A1A"/>
          <w:lang w:eastAsia="ru-RU"/>
        </w:rPr>
        <w:t xml:space="preserve"> </w:t>
      </w:r>
      <w:r w:rsidRPr="00752334">
        <w:rPr>
          <w:rFonts w:ascii="Times New Roman" w:eastAsia="Times New Roman" w:hAnsi="Times New Roman" w:cs="Times New Roman"/>
          <w:color w:val="1A1A1A"/>
          <w:lang w:eastAsia="ru-RU"/>
        </w:rPr>
        <w:t>всех</w:t>
      </w:r>
      <w:r w:rsidRPr="00CF7F5D">
        <w:rPr>
          <w:rFonts w:ascii="Times New Roman" w:eastAsia="Times New Roman" w:hAnsi="Times New Roman" w:cs="Times New Roman"/>
          <w:color w:val="1A1A1A"/>
          <w:lang w:eastAsia="ru-RU"/>
        </w:rPr>
        <w:t xml:space="preserve"> </w:t>
      </w:r>
      <w:r w:rsidRPr="00752334">
        <w:rPr>
          <w:rFonts w:ascii="Times New Roman" w:eastAsia="Times New Roman" w:hAnsi="Times New Roman" w:cs="Times New Roman"/>
          <w:color w:val="1A1A1A"/>
          <w:lang w:eastAsia="ru-RU"/>
        </w:rPr>
        <w:t>неполадках</w:t>
      </w:r>
      <w:r w:rsidRPr="00CF7F5D">
        <w:rPr>
          <w:rFonts w:ascii="Times New Roman" w:eastAsia="Times New Roman" w:hAnsi="Times New Roman" w:cs="Times New Roman"/>
          <w:color w:val="1A1A1A"/>
          <w:lang w:eastAsia="ru-RU"/>
        </w:rPr>
        <w:t xml:space="preserve"> </w:t>
      </w:r>
      <w:r w:rsidRPr="00752334">
        <w:rPr>
          <w:rFonts w:ascii="Times New Roman" w:eastAsia="Times New Roman" w:hAnsi="Times New Roman" w:cs="Times New Roman"/>
          <w:color w:val="1A1A1A"/>
          <w:lang w:eastAsia="ru-RU"/>
        </w:rPr>
        <w:t>в</w:t>
      </w:r>
      <w:r w:rsidRPr="00CF7F5D">
        <w:rPr>
          <w:rFonts w:ascii="Times New Roman" w:eastAsia="Times New Roman" w:hAnsi="Times New Roman" w:cs="Times New Roman"/>
          <w:color w:val="1A1A1A"/>
          <w:lang w:eastAsia="ru-RU"/>
        </w:rPr>
        <w:t xml:space="preserve"> </w:t>
      </w:r>
      <w:r w:rsidRPr="00752334">
        <w:rPr>
          <w:rFonts w:ascii="Times New Roman" w:eastAsia="Times New Roman" w:hAnsi="Times New Roman" w:cs="Times New Roman"/>
          <w:color w:val="1A1A1A"/>
          <w:lang w:eastAsia="ru-RU"/>
        </w:rPr>
        <w:t>работе</w:t>
      </w:r>
      <w:r w:rsidRPr="00CF7F5D">
        <w:rPr>
          <w:rFonts w:ascii="Times New Roman" w:eastAsia="Times New Roman" w:hAnsi="Times New Roman" w:cs="Times New Roman"/>
          <w:color w:val="1A1A1A"/>
          <w:lang w:eastAsia="ru-RU"/>
        </w:rPr>
        <w:t xml:space="preserve"> </w:t>
      </w:r>
      <w:r w:rsidRPr="00752334">
        <w:rPr>
          <w:rFonts w:ascii="Times New Roman" w:eastAsia="Times New Roman" w:hAnsi="Times New Roman" w:cs="Times New Roman"/>
          <w:color w:val="1A1A1A"/>
          <w:lang w:eastAsia="ru-RU"/>
        </w:rPr>
        <w:t>инструментов</w:t>
      </w:r>
      <w:r w:rsidRPr="00CF7F5D">
        <w:rPr>
          <w:rFonts w:ascii="Times New Roman" w:eastAsia="Times New Roman" w:hAnsi="Times New Roman" w:cs="Times New Roman"/>
          <w:color w:val="1A1A1A"/>
          <w:lang w:eastAsia="ru-RU"/>
        </w:rPr>
        <w:t xml:space="preserve"> </w:t>
      </w:r>
      <w:r w:rsidRPr="00752334">
        <w:rPr>
          <w:rFonts w:ascii="Times New Roman" w:eastAsia="Times New Roman" w:hAnsi="Times New Roman" w:cs="Times New Roman"/>
          <w:color w:val="1A1A1A"/>
          <w:lang w:eastAsia="ru-RU"/>
        </w:rPr>
        <w:t>и</w:t>
      </w:r>
      <w:r w:rsidRPr="00CF7F5D">
        <w:rPr>
          <w:rFonts w:ascii="Times New Roman" w:eastAsia="Times New Roman" w:hAnsi="Times New Roman" w:cs="Times New Roman"/>
          <w:color w:val="1A1A1A"/>
          <w:lang w:eastAsia="ru-RU"/>
        </w:rPr>
        <w:t xml:space="preserve"> </w:t>
      </w:r>
      <w:r w:rsidRPr="00752334">
        <w:rPr>
          <w:rFonts w:ascii="Times New Roman" w:eastAsia="Times New Roman" w:hAnsi="Times New Roman" w:cs="Times New Roman"/>
          <w:color w:val="1A1A1A"/>
          <w:lang w:eastAsia="ru-RU"/>
        </w:rPr>
        <w:t>приспособлений</w:t>
      </w:r>
    </w:p>
    <w:p w14:paraId="373156A7" w14:textId="77777777" w:rsidR="003F1DB8" w:rsidRPr="00752334" w:rsidRDefault="003F1DB8" w:rsidP="003F1D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lang w:eastAsia="ru-RU"/>
        </w:rPr>
      </w:pPr>
      <w:r w:rsidRPr="00752334">
        <w:rPr>
          <w:rFonts w:ascii="Times New Roman" w:eastAsia="Times New Roman" w:hAnsi="Times New Roman" w:cs="Times New Roman"/>
          <w:color w:val="1A1A1A"/>
          <w:lang w:eastAsia="ru-RU"/>
        </w:rPr>
        <w:t xml:space="preserve">незамедлительно информировать </w:t>
      </w:r>
      <w:r w:rsidRPr="00CF7F5D">
        <w:rPr>
          <w:rFonts w:ascii="Times New Roman" w:eastAsia="Times New Roman" w:hAnsi="Times New Roman" w:cs="Times New Roman"/>
          <w:color w:val="1A1A1A"/>
          <w:lang w:eastAsia="ru-RU"/>
        </w:rPr>
        <w:t>организатора</w:t>
      </w:r>
      <w:r w:rsidRPr="00752334">
        <w:rPr>
          <w:rFonts w:ascii="Times New Roman" w:eastAsia="Times New Roman" w:hAnsi="Times New Roman" w:cs="Times New Roman"/>
          <w:color w:val="1A1A1A"/>
          <w:lang w:eastAsia="ru-RU"/>
        </w:rPr>
        <w:t xml:space="preserve">, проводящего </w:t>
      </w:r>
      <w:r w:rsidRPr="00CF7F5D">
        <w:rPr>
          <w:rFonts w:ascii="Times New Roman" w:eastAsia="Times New Roman" w:hAnsi="Times New Roman" w:cs="Times New Roman"/>
          <w:color w:val="1A1A1A"/>
          <w:lang w:eastAsia="ru-RU"/>
        </w:rPr>
        <w:t>практический тур</w:t>
      </w:r>
      <w:r w:rsidRPr="00752334">
        <w:rPr>
          <w:rFonts w:ascii="Times New Roman" w:eastAsia="Times New Roman" w:hAnsi="Times New Roman" w:cs="Times New Roman"/>
          <w:color w:val="1A1A1A"/>
          <w:lang w:eastAsia="ru-RU"/>
        </w:rPr>
        <w:t>.</w:t>
      </w:r>
    </w:p>
    <w:p w14:paraId="73C2DE2A" w14:textId="77777777" w:rsidR="003F1DB8" w:rsidRPr="003F1DB8" w:rsidRDefault="003F1DB8" w:rsidP="003F1DB8">
      <w:pPr>
        <w:pStyle w:val="11"/>
        <w:tabs>
          <w:tab w:val="left" w:pos="541"/>
        </w:tabs>
        <w:spacing w:line="240" w:lineRule="auto"/>
        <w:jc w:val="both"/>
      </w:pPr>
    </w:p>
    <w:p w14:paraId="0158FB8F" w14:textId="77777777" w:rsidR="003F1DB8" w:rsidRDefault="003F1DB8"/>
    <w:sectPr w:rsidR="003F1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CE6DF9"/>
    <w:multiLevelType w:val="multilevel"/>
    <w:tmpl w:val="8D78C4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9C33B55"/>
    <w:multiLevelType w:val="hybridMultilevel"/>
    <w:tmpl w:val="B882C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9F091E"/>
    <w:multiLevelType w:val="multilevel"/>
    <w:tmpl w:val="EBDCD4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D7067FE"/>
    <w:multiLevelType w:val="hybridMultilevel"/>
    <w:tmpl w:val="98407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DB8"/>
    <w:rsid w:val="003F1DB8"/>
    <w:rsid w:val="006F5376"/>
    <w:rsid w:val="00C3641A"/>
    <w:rsid w:val="00E1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5F931"/>
  <w15:chartTrackingRefBased/>
  <w15:docId w15:val="{377CA7CA-7BBD-44BF-9FF9-73203FF7A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F1D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1D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1D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1D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1D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1D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1D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F1D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1D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1D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F1D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F1D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F1DB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F1DB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F1DB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F1DB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F1DB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F1DB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F1D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F1D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F1D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F1D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F1D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F1DB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F1DB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F1DB8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F1D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F1DB8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F1DB8"/>
    <w:rPr>
      <w:b/>
      <w:bCs/>
      <w:smallCaps/>
      <w:color w:val="0F4761" w:themeColor="accent1" w:themeShade="BF"/>
      <w:spacing w:val="5"/>
    </w:rPr>
  </w:style>
  <w:style w:type="character" w:customStyle="1" w:styleId="23">
    <w:name w:val="Заголовок №2_"/>
    <w:basedOn w:val="a0"/>
    <w:link w:val="24"/>
    <w:rsid w:val="003F1DB8"/>
    <w:rPr>
      <w:rFonts w:ascii="Times New Roman" w:eastAsia="Times New Roman" w:hAnsi="Times New Roman" w:cs="Times New Roman"/>
      <w:b/>
      <w:bCs/>
    </w:rPr>
  </w:style>
  <w:style w:type="character" w:customStyle="1" w:styleId="ac">
    <w:name w:val="Основной текст_"/>
    <w:basedOn w:val="a0"/>
    <w:link w:val="11"/>
    <w:rsid w:val="003F1DB8"/>
    <w:rPr>
      <w:rFonts w:ascii="Times New Roman" w:eastAsia="Times New Roman" w:hAnsi="Times New Roman" w:cs="Times New Roman"/>
    </w:rPr>
  </w:style>
  <w:style w:type="paragraph" w:customStyle="1" w:styleId="24">
    <w:name w:val="Заголовок №2"/>
    <w:basedOn w:val="a"/>
    <w:link w:val="23"/>
    <w:rsid w:val="003F1DB8"/>
    <w:pPr>
      <w:widowControl w:val="0"/>
      <w:spacing w:after="0" w:line="360" w:lineRule="auto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Основной текст1"/>
    <w:basedOn w:val="a"/>
    <w:link w:val="ac"/>
    <w:rsid w:val="003F1DB8"/>
    <w:pPr>
      <w:widowControl w:val="0"/>
      <w:spacing w:after="0" w:line="36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50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Office</dc:creator>
  <cp:keywords/>
  <dc:description/>
  <cp:lastModifiedBy>SONY</cp:lastModifiedBy>
  <cp:revision>3</cp:revision>
  <dcterms:created xsi:type="dcterms:W3CDTF">2025-11-06T01:44:00Z</dcterms:created>
  <dcterms:modified xsi:type="dcterms:W3CDTF">2025-11-06T01:47:00Z</dcterms:modified>
</cp:coreProperties>
</file>